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A0E50AA" w:rsidR="00DE659C" w:rsidRPr="008D2CD9" w:rsidRDefault="002B51DA" w:rsidP="00ED7DEB">
      <w:pPr>
        <w:spacing w:after="120"/>
        <w:jc w:val="center"/>
        <w:rPr>
          <w:rFonts w:ascii="Arial" w:hAnsi="Arial" w:cs="Arial"/>
          <w:sz w:val="18"/>
          <w:szCs w:val="18"/>
        </w:rPr>
      </w:pPr>
      <w:r w:rsidRPr="002B51DA">
        <w:rPr>
          <w:rFonts w:ascii="Arial" w:hAnsi="Arial" w:cs="Arial"/>
          <w:b/>
          <w:bCs/>
          <w:kern w:val="32"/>
          <w:sz w:val="28"/>
          <w:szCs w:val="28"/>
        </w:rPr>
        <w:t>E voi siete puri, ma non tutti</w:t>
      </w:r>
    </w:p>
    <w:p w14:paraId="7FC577FC" w14:textId="67167323" w:rsidR="00454876" w:rsidRPr="00454876" w:rsidRDefault="00454876" w:rsidP="00454876">
      <w:pPr>
        <w:spacing w:after="120"/>
        <w:jc w:val="both"/>
        <w:rPr>
          <w:rFonts w:ascii="Arial" w:hAnsi="Arial" w:cs="Arial"/>
          <w:i/>
          <w:iCs/>
        </w:rPr>
      </w:pPr>
      <w:r>
        <w:rPr>
          <w:rFonts w:ascii="Arial" w:hAnsi="Arial" w:cs="Arial"/>
        </w:rPr>
        <w:t xml:space="preserve">Gesù ha amato i suoi che erano nel mondo sino alla fine. È un amore quello di Gesù sempre perfettissimo, ma che diviene ogni giorno ancora più perfettissimo, crescendo lui in sapienza e grazia, sempre sotto la mozione dello Spirito Santo. Di Lui si può dire che non solo ha conservato il vino buono fino alla fine. Il suo è stato vino buonissimo che diveniva ogni </w:t>
      </w:r>
      <w:r w:rsidR="00973419">
        <w:rPr>
          <w:rFonts w:ascii="Arial" w:hAnsi="Arial" w:cs="Arial"/>
        </w:rPr>
        <w:t xml:space="preserve">giorno </w:t>
      </w:r>
      <w:r>
        <w:rPr>
          <w:rFonts w:ascii="Arial" w:hAnsi="Arial" w:cs="Arial"/>
        </w:rPr>
        <w:t xml:space="preserve">ancora più buonissimo. La differenza con quanto è avvenuto a Cana di Galilea non è solo nell’essere il suo </w:t>
      </w:r>
      <w:r w:rsidR="00973419">
        <w:rPr>
          <w:rFonts w:ascii="Arial" w:hAnsi="Arial" w:cs="Arial"/>
        </w:rPr>
        <w:t>v</w:t>
      </w:r>
      <w:r>
        <w:rPr>
          <w:rFonts w:ascii="Arial" w:hAnsi="Arial" w:cs="Arial"/>
        </w:rPr>
        <w:t xml:space="preserve">ino buonissimo, ma anche nel non essere mai venuto meno, mai mancato, mai assente. Di Cristo Gesù mai di potrà dire: “Non ha più vino”. Questo non si può dire neanche della Vergine Maria: </w:t>
      </w:r>
      <w:r w:rsidRPr="00454876">
        <w:rPr>
          <w:rFonts w:ascii="Arial" w:hAnsi="Arial" w:cs="Arial"/>
          <w:i/>
          <w:iC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r>
        <w:rPr>
          <w:rFonts w:ascii="Arial" w:hAnsi="Arial" w:cs="Arial"/>
          <w:i/>
          <w:iCs/>
        </w:rPr>
        <w:t xml:space="preserve"> (Gv 2,1-11).</w:t>
      </w:r>
    </w:p>
    <w:p w14:paraId="663340E3" w14:textId="3789767D" w:rsidR="00454876" w:rsidRDefault="00454876" w:rsidP="00AB649A">
      <w:pPr>
        <w:spacing w:after="120"/>
        <w:jc w:val="both"/>
        <w:rPr>
          <w:rFonts w:ascii="Arial" w:hAnsi="Arial" w:cs="Arial"/>
        </w:rPr>
      </w:pPr>
      <w:r>
        <w:rPr>
          <w:rFonts w:ascii="Arial" w:hAnsi="Arial" w:cs="Arial"/>
        </w:rPr>
        <w:t xml:space="preserve">Gesù vuole che il nostro amore sia in tutto simile al suo. Non vuole che cadiamo dall’amore. Non vuole che iniziamo nell’amore e finiamo nel non amore. La sua vita è amore. La sua missione è amore. La sua Parola è amore. </w:t>
      </w:r>
      <w:r w:rsidR="00AB649A">
        <w:rPr>
          <w:rFonts w:ascii="Arial" w:hAnsi="Arial" w:cs="Arial"/>
        </w:rPr>
        <w:t xml:space="preserve">Anche la nostra vita dovrà essere amore. La nostra missione, missione di amore. La nostra parola, parola di amore. Ecco cosa </w:t>
      </w:r>
      <w:r w:rsidR="00973419">
        <w:rPr>
          <w:rFonts w:ascii="Arial" w:hAnsi="Arial" w:cs="Arial"/>
        </w:rPr>
        <w:t xml:space="preserve">dice </w:t>
      </w:r>
      <w:r w:rsidR="00AB649A">
        <w:rPr>
          <w:rFonts w:ascii="Arial" w:hAnsi="Arial" w:cs="Arial"/>
        </w:rPr>
        <w:t xml:space="preserve">Gesù all’angelo della Chiesa che è a Efeso: </w:t>
      </w:r>
      <w:r w:rsidR="00AB649A" w:rsidRPr="00AB649A">
        <w:rPr>
          <w:rFonts w:ascii="Arial" w:hAnsi="Arial" w:cs="Arial"/>
          <w:i/>
          <w:iC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r w:rsidR="00AB649A">
        <w:rPr>
          <w:rFonts w:ascii="Arial" w:hAnsi="Arial" w:cs="Arial"/>
        </w:rPr>
        <w:t>Una vita senza amore non è vita di Cristo in noi. Una missione senza amore non missione di Cristo in noi. Una parola senza amore, non è Parola di Cristo in noi. Un cuore senza amore, non è il cuore di Cristo in noi e neanche è il cuore della Vergine Maria.</w:t>
      </w:r>
    </w:p>
    <w:p w14:paraId="15352706" w14:textId="77777777" w:rsidR="00AB649A" w:rsidRDefault="002B51DA" w:rsidP="00A0747E">
      <w:pPr>
        <w:spacing w:after="120"/>
        <w:jc w:val="both"/>
        <w:rPr>
          <w:rFonts w:ascii="Arial" w:hAnsi="Arial" w:cs="Arial"/>
          <w:i/>
        </w:rPr>
      </w:pPr>
      <w:r w:rsidRPr="00E52D9C">
        <w:rPr>
          <w:rFonts w:ascii="Arial" w:hAnsi="Arial" w:cs="Arial"/>
          <w:i/>
        </w:rPr>
        <w:t>Prima</w:t>
      </w:r>
      <w:r w:rsidR="00E52D9C" w:rsidRPr="00E52D9C">
        <w:rPr>
          <w:rFonts w:ascii="Arial" w:hAnsi="Arial" w:cs="Arial"/>
          <w:i/>
        </w:rPr>
        <w:t xml:space="preserve"> della festa di Pasqua Gesù, sapendo che era venuta la sua ora di passare da questo mondo al Padre, avendo amato i suoi che erano nel mondo, li amò fino alla fine. </w:t>
      </w:r>
      <w:r w:rsidRPr="00E52D9C">
        <w:rPr>
          <w:rFonts w:ascii="Arial" w:hAnsi="Arial" w:cs="Arial"/>
          <w:i/>
        </w:rPr>
        <w:t>Durante</w:t>
      </w:r>
      <w:r w:rsidR="00E52D9C" w:rsidRPr="00E52D9C">
        <w:rPr>
          <w:rFonts w:ascii="Arial" w:hAnsi="Arial" w:cs="Arial"/>
          <w:i/>
        </w:rPr>
        <w:t xml:space="preserve"> la cena, quando il diavolo aveva già messo in cuore a Giuda, figlio di Simone Iscariota, di tradirlo, </w:t>
      </w:r>
      <w:r w:rsidRPr="00E52D9C">
        <w:rPr>
          <w:rFonts w:ascii="Arial" w:hAnsi="Arial" w:cs="Arial"/>
          <w:i/>
        </w:rPr>
        <w:t>Gesù</w:t>
      </w:r>
      <w:r w:rsidR="00E52D9C" w:rsidRPr="00E52D9C">
        <w:rPr>
          <w:rFonts w:ascii="Arial" w:hAnsi="Arial" w:cs="Arial"/>
          <w:i/>
        </w:rPr>
        <w:t xml:space="preserve">, sapendo che il Padre gli aveva dato tutto nelle mani e che era venuto da Dio e a Dio ritornava, </w:t>
      </w:r>
      <w:r w:rsidRPr="00E52D9C">
        <w:rPr>
          <w:rFonts w:ascii="Arial" w:hAnsi="Arial" w:cs="Arial"/>
          <w:i/>
        </w:rPr>
        <w:t>si</w:t>
      </w:r>
      <w:r w:rsidR="00E52D9C" w:rsidRPr="00E52D9C">
        <w:rPr>
          <w:rFonts w:ascii="Arial" w:hAnsi="Arial" w:cs="Arial"/>
          <w:i/>
        </w:rPr>
        <w:t xml:space="preserve"> alzò da tavola, depose le vesti, prese un asciugamano e se lo cinse attorno alla vita. </w:t>
      </w:r>
      <w:r w:rsidRPr="00E52D9C">
        <w:rPr>
          <w:rFonts w:ascii="Arial" w:hAnsi="Arial" w:cs="Arial"/>
          <w:i/>
        </w:rPr>
        <w:t>Poi</w:t>
      </w:r>
      <w:r w:rsidR="00E52D9C" w:rsidRPr="00E52D9C">
        <w:rPr>
          <w:rFonts w:ascii="Arial" w:hAnsi="Arial" w:cs="Arial"/>
          <w:i/>
        </w:rPr>
        <w:t xml:space="preserve"> versò dell’acqua nel catino e cominciò a lavare i piedi dei discepoli e ad asciugarli con l’asciugamano di cui si era cinto. </w:t>
      </w:r>
      <w:r w:rsidRPr="00E52D9C">
        <w:rPr>
          <w:rFonts w:ascii="Arial" w:hAnsi="Arial" w:cs="Arial"/>
          <w:i/>
        </w:rPr>
        <w:t>Venne</w:t>
      </w:r>
      <w:r w:rsidR="00E52D9C" w:rsidRPr="00E52D9C">
        <w:rPr>
          <w:rFonts w:ascii="Arial" w:hAnsi="Arial" w:cs="Arial"/>
          <w:i/>
        </w:rPr>
        <w:t xml:space="preserve"> dunque da Simon Pietro e questi gli disse: «Signore, tu lavi i piedi a me?». </w:t>
      </w:r>
      <w:r w:rsidRPr="00E52D9C">
        <w:rPr>
          <w:rFonts w:ascii="Arial" w:hAnsi="Arial" w:cs="Arial"/>
          <w:i/>
        </w:rPr>
        <w:t>Rispose</w:t>
      </w:r>
      <w:r w:rsidR="00E52D9C" w:rsidRPr="00E52D9C">
        <w:rPr>
          <w:rFonts w:ascii="Arial" w:hAnsi="Arial" w:cs="Arial"/>
          <w:i/>
        </w:rPr>
        <w:t xml:space="preserve"> Gesù: «Quello che io faccio, tu ora non lo capisci; lo capirai dopo». </w:t>
      </w:r>
      <w:r w:rsidRPr="00E52D9C">
        <w:rPr>
          <w:rFonts w:ascii="Arial" w:hAnsi="Arial" w:cs="Arial"/>
          <w:i/>
        </w:rPr>
        <w:t>Gli</w:t>
      </w:r>
      <w:r w:rsidR="00E52D9C" w:rsidRPr="00E52D9C">
        <w:rPr>
          <w:rFonts w:ascii="Arial" w:hAnsi="Arial" w:cs="Arial"/>
          <w:i/>
        </w:rPr>
        <w:t xml:space="preserve"> disse Pietro: «Tu non mi laverai i piedi in eterno!». Gli rispose Gesù: «Se non ti laverò, non avrai parte con me». </w:t>
      </w:r>
      <w:r w:rsidRPr="00E52D9C">
        <w:rPr>
          <w:rFonts w:ascii="Arial" w:hAnsi="Arial" w:cs="Arial"/>
          <w:i/>
        </w:rPr>
        <w:t>Gli</w:t>
      </w:r>
      <w:r w:rsidR="00E52D9C" w:rsidRPr="00E52D9C">
        <w:rPr>
          <w:rFonts w:ascii="Arial" w:hAnsi="Arial" w:cs="Arial"/>
          <w:i/>
        </w:rPr>
        <w:t xml:space="preserve"> disse Simon Pietro: «Signore, non solo i miei piedi, ma anche le mani e il capo!». </w:t>
      </w:r>
      <w:r w:rsidRPr="00E52D9C">
        <w:rPr>
          <w:rFonts w:ascii="Arial" w:hAnsi="Arial" w:cs="Arial"/>
          <w:i/>
        </w:rPr>
        <w:t>Soggiunse</w:t>
      </w:r>
      <w:r w:rsidR="00E52D9C" w:rsidRPr="00E52D9C">
        <w:rPr>
          <w:rFonts w:ascii="Arial" w:hAnsi="Arial" w:cs="Arial"/>
          <w:i/>
        </w:rPr>
        <w:t xml:space="preserve"> Gesù: «Chi ha fatto il bagno, non ha bisogno di lavarsi se non i piedi ed è tutto puro; </w:t>
      </w:r>
      <w:bookmarkStart w:id="0" w:name="_Hlk173731939"/>
      <w:r w:rsidR="00E52D9C" w:rsidRPr="00E52D9C">
        <w:rPr>
          <w:rFonts w:ascii="Arial" w:hAnsi="Arial" w:cs="Arial"/>
          <w:i/>
        </w:rPr>
        <w:t>e voi siete puri, ma non tutti</w:t>
      </w:r>
      <w:bookmarkEnd w:id="0"/>
      <w:r w:rsidR="00E52D9C" w:rsidRPr="00E52D9C">
        <w:rPr>
          <w:rFonts w:ascii="Arial" w:hAnsi="Arial" w:cs="Arial"/>
          <w:i/>
        </w:rPr>
        <w:t xml:space="preserve">». </w:t>
      </w:r>
      <w:r w:rsidRPr="00E52D9C">
        <w:rPr>
          <w:rFonts w:ascii="Arial" w:hAnsi="Arial" w:cs="Arial"/>
          <w:i/>
        </w:rPr>
        <w:t>Sapeva</w:t>
      </w:r>
      <w:r w:rsidR="00E52D9C" w:rsidRPr="00E52D9C">
        <w:rPr>
          <w:rFonts w:ascii="Arial" w:hAnsi="Arial" w:cs="Arial"/>
          <w:i/>
        </w:rPr>
        <w:t xml:space="preserve"> infatti chi lo tradiva; per questo disse: «Non tutti siete puri».</w:t>
      </w:r>
      <w:r w:rsidR="00A0747E" w:rsidRPr="00A0747E">
        <w:rPr>
          <w:rFonts w:ascii="Arial" w:hAnsi="Arial" w:cs="Arial"/>
          <w:i/>
        </w:rPr>
        <w:t xml:space="preserve"> </w:t>
      </w:r>
      <w:r w:rsidR="00A42383">
        <w:rPr>
          <w:rFonts w:ascii="Arial" w:hAnsi="Arial" w:cs="Arial"/>
          <w:i/>
        </w:rPr>
        <w:t xml:space="preserve">(Gv </w:t>
      </w:r>
      <w:r w:rsidR="003F5C63">
        <w:rPr>
          <w:rFonts w:ascii="Arial" w:hAnsi="Arial" w:cs="Arial"/>
          <w:i/>
        </w:rPr>
        <w:t>1</w:t>
      </w:r>
      <w:r w:rsidR="00E52D9C">
        <w:rPr>
          <w:rFonts w:ascii="Arial" w:hAnsi="Arial" w:cs="Arial"/>
          <w:i/>
        </w:rPr>
        <w:t>3</w:t>
      </w:r>
      <w:r w:rsidR="003F5C63">
        <w:rPr>
          <w:rFonts w:ascii="Arial" w:hAnsi="Arial" w:cs="Arial"/>
          <w:i/>
        </w:rPr>
        <w:t>,</w:t>
      </w:r>
      <w:r w:rsidR="00E52D9C">
        <w:rPr>
          <w:rFonts w:ascii="Arial" w:hAnsi="Arial" w:cs="Arial"/>
          <w:i/>
        </w:rPr>
        <w:t>1</w:t>
      </w:r>
      <w:r w:rsidR="0080414C">
        <w:rPr>
          <w:rFonts w:ascii="Arial" w:hAnsi="Arial" w:cs="Arial"/>
          <w:i/>
        </w:rPr>
        <w:t>-</w:t>
      </w:r>
      <w:r w:rsidR="00E52D9C">
        <w:rPr>
          <w:rFonts w:ascii="Arial" w:hAnsi="Arial" w:cs="Arial"/>
          <w:i/>
        </w:rPr>
        <w:t>11</w:t>
      </w:r>
      <w:r w:rsidR="00A42383">
        <w:rPr>
          <w:rFonts w:ascii="Arial" w:hAnsi="Arial" w:cs="Arial"/>
          <w:i/>
        </w:rPr>
        <w:t>).</w:t>
      </w:r>
    </w:p>
    <w:p w14:paraId="2C18B25E" w14:textId="2F9358BA" w:rsidR="00AB649A" w:rsidRDefault="00AB649A" w:rsidP="00A0747E">
      <w:pPr>
        <w:spacing w:after="120"/>
        <w:jc w:val="both"/>
        <w:rPr>
          <w:rFonts w:ascii="Arial" w:hAnsi="Arial" w:cs="Arial"/>
          <w:iCs/>
        </w:rPr>
      </w:pPr>
      <w:r>
        <w:rPr>
          <w:rFonts w:ascii="Arial" w:hAnsi="Arial" w:cs="Arial"/>
          <w:iCs/>
        </w:rPr>
        <w:t>Gli Apostoli sono puri nella volontà. Loro vogliono seguire Cristo Signore. Vogliono essere suo</w:t>
      </w:r>
      <w:r w:rsidR="009E7FB6">
        <w:rPr>
          <w:rFonts w:ascii="Arial" w:hAnsi="Arial" w:cs="Arial"/>
          <w:iCs/>
        </w:rPr>
        <w:t>i</w:t>
      </w:r>
      <w:r>
        <w:rPr>
          <w:rFonts w:ascii="Arial" w:hAnsi="Arial" w:cs="Arial"/>
          <w:iCs/>
        </w:rPr>
        <w:t xml:space="preserve"> discepoli. Vogliamo lasciarsi ammaestrare da Gesù. La volontà c’è ed è pura. Anche se ancora la conoscenza di Cristo Gesù non</w:t>
      </w:r>
      <w:r w:rsidR="009E7FB6">
        <w:rPr>
          <w:rFonts w:ascii="Arial" w:hAnsi="Arial" w:cs="Arial"/>
          <w:iCs/>
        </w:rPr>
        <w:t xml:space="preserve"> è</w:t>
      </w:r>
      <w:r>
        <w:rPr>
          <w:rFonts w:ascii="Arial" w:hAnsi="Arial" w:cs="Arial"/>
          <w:iCs/>
        </w:rPr>
        <w:t xml:space="preserve"> perfetta. Questa perfetta conoscenza sarà l’opera dello Spirito Santo e durerà fino al giorno della creazione di cieli nuovi e terra nuova. </w:t>
      </w:r>
      <w:r w:rsidR="009E7FB6">
        <w:rPr>
          <w:rFonts w:ascii="Arial" w:hAnsi="Arial" w:cs="Arial"/>
          <w:iCs/>
        </w:rPr>
        <w:t xml:space="preserve">Anche l’amore per Lui ancora non è perfetto. Anche questa perfezione sarà creata in loro dallo Spirito Santo. Giuda invece non è puro, perché la sua volontà è impura. Lui non segue più Gesù con la volontà e di conseguenza non lo segue neanche con il cuore e con la mente. Lo seguirà con il corpo fino a questa sera, finché non sarà uscito dal Cenacolo. Poi la separazione sarà eterna. Queste parole di Gesù ci rivelano una purissima verità: quando la volontà si separa dalla propria vocazione, dal proprio ministero, dalla propria missione, è allora che tutto si fa solo con il corpo. Se non c’è la volontà, non c’è neanche il cuore, la mente, l’anima, lo spirito. È questo oggi il peccato di moltissimi discepoli di Gesù: la loro volontà non è più con Cristo Gesù. Di conseguenza neanche la mente, il cuore, l’anima, lo spirito lo sono. Vi sono solo delle ossa aride che mortificano il corpo di Cristo, anziché vivificarlo. Madre di Dio, Donna sempre del Signore, </w:t>
      </w:r>
      <w:r w:rsidR="00CE6A15">
        <w:rPr>
          <w:rFonts w:ascii="Arial" w:hAnsi="Arial" w:cs="Arial"/>
          <w:iCs/>
        </w:rPr>
        <w:t>fa’ che la nostra volontà mai si separi da te. Se saremo con te, saremo con il Figlio tuo, con il Padre e lo Spirito Santo e questi potrà compiere l’opera della nostra perfezione spirituale e morale.</w:t>
      </w:r>
    </w:p>
    <w:p w14:paraId="0C6DFC1E" w14:textId="62314B40" w:rsidR="00DA138B" w:rsidRPr="000A55B9" w:rsidRDefault="001967FF" w:rsidP="00AC6B74">
      <w:pPr>
        <w:spacing w:after="120"/>
        <w:jc w:val="right"/>
        <w:rPr>
          <w:rFonts w:ascii="Arial" w:hAnsi="Arial" w:cs="Arial"/>
          <w:b/>
          <w:i/>
        </w:rPr>
      </w:pPr>
      <w:r>
        <w:rPr>
          <w:rFonts w:ascii="Arial" w:hAnsi="Arial" w:cs="Arial"/>
          <w:b/>
        </w:rPr>
        <w:t xml:space="preserve">07 Settembre </w:t>
      </w:r>
      <w:r w:rsidR="00F95769">
        <w:rPr>
          <w:rFonts w:ascii="Arial" w:hAnsi="Arial" w:cs="Arial"/>
          <w:b/>
        </w:rPr>
        <w:t>2025</w:t>
      </w:r>
    </w:p>
    <w:sectPr w:rsidR="00DA138B" w:rsidRPr="000A55B9" w:rsidSect="00973419">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4876"/>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419"/>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E7FB6"/>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649A"/>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5C0"/>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6A15"/>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2F80"/>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919</Words>
  <Characters>5240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2024-08-03T20:10:00Z</dcterms:created>
  <dcterms:modified xsi:type="dcterms:W3CDTF">2024-08-06T04:28:00Z</dcterms:modified>
</cp:coreProperties>
</file>